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RPr="002D0095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2D0095" w:rsidRDefault="00111DFA" w:rsidP="00F249AD">
            <w:pPr>
              <w:jc w:val="center"/>
              <w:rPr>
                <w:rFonts w:cstheme="minorHAnsi"/>
                <w:b/>
              </w:rPr>
            </w:pPr>
            <w:r w:rsidRPr="002D0095">
              <w:rPr>
                <w:rFonts w:cstheme="minorHAnsi"/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Pr="002D0095" w:rsidRDefault="003A369F">
            <w:pPr>
              <w:rPr>
                <w:rFonts w:cstheme="minorHAnsi"/>
              </w:rPr>
            </w:pPr>
            <w:r w:rsidRPr="002D0095">
              <w:rPr>
                <w:rFonts w:cstheme="minorHAnsi"/>
              </w:rPr>
              <w:t>Nº ECTS</w:t>
            </w:r>
          </w:p>
        </w:tc>
      </w:tr>
      <w:tr w:rsidR="003A369F" w:rsidRPr="002D0095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2D0095" w:rsidRDefault="007579F8" w:rsidP="002726C7">
            <w:pPr>
              <w:rPr>
                <w:rFonts w:cstheme="minorHAnsi"/>
              </w:rPr>
            </w:pPr>
            <w:r w:rsidRPr="002D0095">
              <w:rPr>
                <w:rFonts w:cstheme="minorHAnsi"/>
                <w:b/>
                <w:u w:val="single"/>
              </w:rPr>
              <w:t>MATERIA</w:t>
            </w:r>
            <w:r w:rsidRPr="002D0095">
              <w:rPr>
                <w:rFonts w:cstheme="minorHAnsi"/>
              </w:rPr>
              <w:t xml:space="preserve">: </w:t>
            </w:r>
          </w:p>
          <w:p w:rsidR="002726C7" w:rsidRPr="002D0095" w:rsidRDefault="00E46A9D" w:rsidP="002726C7">
            <w:pPr>
              <w:rPr>
                <w:rFonts w:cstheme="minorHAnsi"/>
                <w:u w:val="single"/>
              </w:rPr>
            </w:pPr>
            <w:r w:rsidRPr="002D0095">
              <w:rPr>
                <w:rFonts w:cstheme="minorHAnsi"/>
                <w:u w:val="single"/>
              </w:rPr>
              <w:t>Derecho Penal II</w:t>
            </w:r>
          </w:p>
        </w:tc>
        <w:tc>
          <w:tcPr>
            <w:tcW w:w="1123" w:type="dxa"/>
          </w:tcPr>
          <w:p w:rsidR="003A369F" w:rsidRPr="002D0095" w:rsidRDefault="00E46A9D">
            <w:pPr>
              <w:rPr>
                <w:rFonts w:cstheme="minorHAnsi"/>
              </w:rPr>
            </w:pPr>
            <w:r w:rsidRPr="002D0095">
              <w:rPr>
                <w:rFonts w:cstheme="minorHAnsi"/>
              </w:rPr>
              <w:t>7</w:t>
            </w:r>
          </w:p>
        </w:tc>
      </w:tr>
      <w:tr w:rsidR="003A369F" w:rsidRPr="002D0095" w:rsidTr="001D7F79">
        <w:trPr>
          <w:trHeight w:val="469"/>
        </w:trPr>
        <w:tc>
          <w:tcPr>
            <w:tcW w:w="1560" w:type="dxa"/>
          </w:tcPr>
          <w:p w:rsidR="003A369F" w:rsidRPr="002D0095" w:rsidRDefault="003A369F">
            <w:pPr>
              <w:rPr>
                <w:rFonts w:cstheme="minorHAnsi"/>
                <w:u w:val="single"/>
              </w:rPr>
            </w:pPr>
            <w:r w:rsidRPr="002D0095">
              <w:rPr>
                <w:rFonts w:cstheme="minorHAnsi"/>
                <w:u w:val="single"/>
              </w:rPr>
              <w:t>Perfil del profesor</w:t>
            </w:r>
          </w:p>
          <w:p w:rsidR="00F77EB7" w:rsidRPr="002D0095" w:rsidRDefault="00F77EB7">
            <w:pPr>
              <w:rPr>
                <w:rFonts w:cstheme="minorHAnsi"/>
                <w:u w:val="single"/>
              </w:rPr>
            </w:pPr>
          </w:p>
          <w:p w:rsidR="00F77EB7" w:rsidRPr="002D0095" w:rsidRDefault="00F77EB7">
            <w:pPr>
              <w:rPr>
                <w:rFonts w:cstheme="minorHAnsi"/>
                <w:u w:val="single"/>
              </w:rPr>
            </w:pPr>
          </w:p>
          <w:p w:rsidR="00F77EB7" w:rsidRPr="002D0095" w:rsidRDefault="00F77EB7">
            <w:pPr>
              <w:rPr>
                <w:rFonts w:cstheme="minorHAnsi"/>
                <w:u w:val="single"/>
              </w:rPr>
            </w:pPr>
          </w:p>
          <w:p w:rsidR="00F77EB7" w:rsidRPr="002D0095" w:rsidRDefault="00F77EB7">
            <w:pPr>
              <w:rPr>
                <w:rFonts w:cstheme="minorHAnsi"/>
                <w:u w:val="single"/>
              </w:rPr>
            </w:pPr>
          </w:p>
          <w:p w:rsidR="00F77EB7" w:rsidRPr="002D0095" w:rsidRDefault="00F77EB7">
            <w:pPr>
              <w:rPr>
                <w:rFonts w:cstheme="minorHAnsi"/>
                <w:u w:val="single"/>
              </w:rPr>
            </w:pPr>
          </w:p>
          <w:p w:rsidR="00F77EB7" w:rsidRPr="002D0095" w:rsidRDefault="00F77EB7">
            <w:pPr>
              <w:rPr>
                <w:rFonts w:cstheme="minorHAnsi"/>
                <w:u w:val="single"/>
              </w:rPr>
            </w:pPr>
          </w:p>
          <w:p w:rsidR="00F77EB7" w:rsidRPr="002D0095" w:rsidRDefault="00F77EB7">
            <w:pPr>
              <w:rPr>
                <w:rFonts w:cstheme="minorHAnsi"/>
                <w:u w:val="single"/>
              </w:rPr>
            </w:pPr>
          </w:p>
          <w:p w:rsidR="00F77EB7" w:rsidRPr="002D0095" w:rsidRDefault="00F77EB7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Pr="002D0095" w:rsidRDefault="00C565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Litigación penal, </w:t>
            </w:r>
            <w:r w:rsidR="00CE242B" w:rsidRPr="002D0095">
              <w:rPr>
                <w:rFonts w:cstheme="minorHAnsi"/>
              </w:rPr>
              <w:t>Derecho penal, Derechos Humanos</w:t>
            </w:r>
            <w:r w:rsidR="0034693E">
              <w:rPr>
                <w:rFonts w:cstheme="minorHAnsi"/>
              </w:rPr>
              <w:t>, Asesoría penal.</w:t>
            </w:r>
          </w:p>
          <w:p w:rsidR="0034693E" w:rsidRDefault="0034693E" w:rsidP="00E46A9D">
            <w:pPr>
              <w:jc w:val="both"/>
              <w:rPr>
                <w:rFonts w:ascii="Quattrocento" w:hAnsi="Quattrocento"/>
                <w:color w:val="000000"/>
                <w:shd w:val="clear" w:color="auto" w:fill="FFFFFF"/>
              </w:rPr>
            </w:pPr>
          </w:p>
          <w:p w:rsidR="00CE242B" w:rsidRPr="002D0095" w:rsidRDefault="001D7F79" w:rsidP="00E46A9D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  <w:r w:rsidRPr="002D0095">
              <w:rPr>
                <w:rFonts w:cstheme="minorHAnsi"/>
              </w:rPr>
              <w:t>Experiencia investigadora</w:t>
            </w:r>
            <w:r w:rsidR="00CE242B" w:rsidRPr="002D0095">
              <w:rPr>
                <w:rFonts w:cstheme="minorHAnsi"/>
              </w:rPr>
              <w:t>: miembro de Proyectos de Investigación I+D+i. financiados por la Agencia Estatal de Investigación (AEI) y el Fondo Europeo de Desarrollo Regional (FEDER)</w:t>
            </w:r>
            <w:r w:rsidR="00E46A9D" w:rsidRPr="002D0095">
              <w:rPr>
                <w:rFonts w:cstheme="minorHAnsi"/>
              </w:rPr>
              <w:t>; estancia de investigación en México (2015-2016) e investigador visitante en Alemania (2018).</w:t>
            </w:r>
          </w:p>
          <w:p w:rsidR="00CE242B" w:rsidRPr="002D0095" w:rsidRDefault="00CE242B">
            <w:pPr>
              <w:rPr>
                <w:rFonts w:cstheme="minorHAnsi"/>
              </w:rPr>
            </w:pPr>
          </w:p>
          <w:p w:rsidR="00CE242B" w:rsidRPr="002D0095" w:rsidRDefault="001D7F79">
            <w:pPr>
              <w:rPr>
                <w:rFonts w:cstheme="minorHAnsi"/>
              </w:rPr>
            </w:pPr>
            <w:r w:rsidRPr="002D0095">
              <w:rPr>
                <w:rFonts w:cstheme="minorHAnsi"/>
              </w:rPr>
              <w:t>Experiencia docente</w:t>
            </w:r>
            <w:r w:rsidR="00CE242B" w:rsidRPr="002D0095">
              <w:rPr>
                <w:rFonts w:cstheme="minorHAnsi"/>
              </w:rPr>
              <w:t>:</w:t>
            </w:r>
          </w:p>
          <w:p w:rsidR="00CE242B" w:rsidRPr="002D0095" w:rsidRDefault="00CE242B" w:rsidP="00CE242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2D0095">
              <w:rPr>
                <w:rFonts w:cstheme="minorHAnsi"/>
              </w:rPr>
              <w:t>Profesor Asociado de Derecho pena 2019</w:t>
            </w:r>
          </w:p>
          <w:p w:rsidR="001D7F79" w:rsidRPr="002D0095" w:rsidRDefault="00CE242B" w:rsidP="00CE242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2D0095">
              <w:rPr>
                <w:rFonts w:cstheme="minorHAnsi"/>
              </w:rPr>
              <w:t>Colaborador Honorífico del Departamento de Derecho Procesal y Derecho Penal, Área Derecho Penal (2012-2019).</w:t>
            </w:r>
          </w:p>
          <w:p w:rsidR="00CE242B" w:rsidRPr="002D0095" w:rsidRDefault="00CE242B" w:rsidP="00CE242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2D0095">
              <w:rPr>
                <w:rFonts w:cstheme="minorHAnsi"/>
              </w:rPr>
              <w:t>En Venezuela, ha impartido docencia en Derecho Procesal penal y Derechos Humanos</w:t>
            </w:r>
          </w:p>
          <w:p w:rsidR="00CE242B" w:rsidRPr="002D0095" w:rsidRDefault="00CE242B">
            <w:pPr>
              <w:rPr>
                <w:rFonts w:cstheme="minorHAnsi"/>
              </w:rPr>
            </w:pPr>
          </w:p>
          <w:p w:rsidR="001D7F79" w:rsidRPr="002D0095" w:rsidRDefault="001D7F79" w:rsidP="001D7F79">
            <w:pPr>
              <w:rPr>
                <w:rFonts w:cstheme="minorHAnsi"/>
              </w:rPr>
            </w:pPr>
            <w:r w:rsidRPr="002D0095">
              <w:rPr>
                <w:rFonts w:cstheme="minorHAnsi"/>
              </w:rPr>
              <w:t xml:space="preserve">Se estima una necesidad de </w:t>
            </w:r>
            <w:r w:rsidRPr="002D0095">
              <w:rPr>
                <w:rFonts w:cstheme="minorHAnsi"/>
                <w:color w:val="FF0000"/>
              </w:rPr>
              <w:t>X</w:t>
            </w:r>
            <w:r w:rsidRPr="002D0095">
              <w:rPr>
                <w:rFonts w:cstheme="minorHAnsi"/>
              </w:rPr>
              <w:t xml:space="preserve"> profesores</w:t>
            </w:r>
          </w:p>
        </w:tc>
      </w:tr>
      <w:tr w:rsidR="00F77EB7" w:rsidRPr="002D0095" w:rsidTr="00746DA8">
        <w:trPr>
          <w:trHeight w:val="1802"/>
        </w:trPr>
        <w:tc>
          <w:tcPr>
            <w:tcW w:w="1560" w:type="dxa"/>
          </w:tcPr>
          <w:p w:rsidR="00F77EB7" w:rsidRPr="002D0095" w:rsidRDefault="00F77EB7">
            <w:pPr>
              <w:rPr>
                <w:rFonts w:cstheme="minorHAnsi"/>
                <w:u w:val="single"/>
              </w:rPr>
            </w:pPr>
            <w:r w:rsidRPr="002D0095">
              <w:rPr>
                <w:rFonts w:cstheme="minorHAnsi"/>
                <w:u w:val="single"/>
              </w:rPr>
              <w:t>Líneas de investigación</w:t>
            </w:r>
          </w:p>
          <w:p w:rsidR="00F77EB7" w:rsidRPr="002D0095" w:rsidRDefault="00F77EB7">
            <w:pPr>
              <w:rPr>
                <w:rFonts w:cstheme="minorHAnsi"/>
                <w:u w:val="single"/>
              </w:rPr>
            </w:pPr>
          </w:p>
          <w:p w:rsidR="00F77EB7" w:rsidRPr="002D0095" w:rsidRDefault="00F77EB7">
            <w:pPr>
              <w:rPr>
                <w:rFonts w:cstheme="minorHAnsi"/>
                <w:u w:val="single"/>
              </w:rPr>
            </w:pPr>
          </w:p>
          <w:p w:rsidR="00F77EB7" w:rsidRPr="002D0095" w:rsidRDefault="00F77EB7">
            <w:pPr>
              <w:rPr>
                <w:rFonts w:cstheme="minorHAnsi"/>
                <w:u w:val="single"/>
              </w:rPr>
            </w:pPr>
          </w:p>
          <w:p w:rsidR="00F77EB7" w:rsidRPr="002D0095" w:rsidRDefault="00F77EB7">
            <w:pPr>
              <w:rPr>
                <w:rFonts w:cstheme="minorHAnsi"/>
                <w:u w:val="single"/>
              </w:rPr>
            </w:pPr>
          </w:p>
          <w:p w:rsidR="00F77EB7" w:rsidRPr="002D0095" w:rsidRDefault="00F77EB7">
            <w:pPr>
              <w:rPr>
                <w:rFonts w:cstheme="minorHAnsi"/>
                <w:u w:val="single"/>
              </w:rPr>
            </w:pPr>
          </w:p>
          <w:p w:rsidR="00F77EB7" w:rsidRPr="002D0095" w:rsidRDefault="00F77EB7">
            <w:pPr>
              <w:rPr>
                <w:rFonts w:cstheme="minorHAnsi"/>
                <w:u w:val="single"/>
              </w:rPr>
            </w:pPr>
          </w:p>
          <w:p w:rsidR="00F77EB7" w:rsidRPr="002D0095" w:rsidRDefault="00F77EB7">
            <w:pPr>
              <w:rPr>
                <w:rFonts w:cstheme="minorHAnsi"/>
                <w:u w:val="single"/>
              </w:rPr>
            </w:pPr>
          </w:p>
          <w:p w:rsidR="00F77EB7" w:rsidRPr="002D0095" w:rsidRDefault="00F77EB7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746DA8" w:rsidRPr="002D0095" w:rsidRDefault="00746DA8">
            <w:pPr>
              <w:rPr>
                <w:rFonts w:cstheme="minorHAnsi"/>
              </w:rPr>
            </w:pPr>
            <w:r w:rsidRPr="002D0095">
              <w:rPr>
                <w:rFonts w:cstheme="minorHAnsi"/>
              </w:rPr>
              <w:t>1</w:t>
            </w:r>
            <w:r w:rsidR="001D7F79" w:rsidRPr="002D0095">
              <w:rPr>
                <w:rFonts w:cstheme="minorHAnsi"/>
              </w:rPr>
              <w:t>.</w:t>
            </w:r>
            <w:r w:rsidR="00CE242B" w:rsidRPr="002D0095">
              <w:rPr>
                <w:rFonts w:cstheme="minorHAnsi"/>
              </w:rPr>
              <w:t xml:space="preserve"> </w:t>
            </w:r>
            <w:r w:rsidR="00E46A9D" w:rsidRPr="002D0095">
              <w:rPr>
                <w:rFonts w:cstheme="minorHAnsi"/>
              </w:rPr>
              <w:t>Organizaciones y grupos criminales</w:t>
            </w:r>
          </w:p>
          <w:p w:rsidR="001D7F79" w:rsidRPr="002D0095" w:rsidRDefault="00746DA8">
            <w:pPr>
              <w:rPr>
                <w:rFonts w:cstheme="minorHAnsi"/>
              </w:rPr>
            </w:pPr>
            <w:r w:rsidRPr="002D0095">
              <w:rPr>
                <w:rFonts w:cstheme="minorHAnsi"/>
              </w:rPr>
              <w:t>2</w:t>
            </w:r>
            <w:r w:rsidR="001D7F79" w:rsidRPr="002D0095">
              <w:rPr>
                <w:rFonts w:cstheme="minorHAnsi"/>
              </w:rPr>
              <w:t>.</w:t>
            </w:r>
            <w:r w:rsidR="00CE242B" w:rsidRPr="002D0095">
              <w:rPr>
                <w:rFonts w:cstheme="minorHAnsi"/>
              </w:rPr>
              <w:t xml:space="preserve"> </w:t>
            </w:r>
            <w:r w:rsidRPr="002D0095">
              <w:rPr>
                <w:rFonts w:cstheme="minorHAnsi"/>
              </w:rPr>
              <w:t>Delitos contra la salud pública: d</w:t>
            </w:r>
            <w:r w:rsidR="00CE242B" w:rsidRPr="002D0095">
              <w:rPr>
                <w:rFonts w:cstheme="minorHAnsi"/>
              </w:rPr>
              <w:t>rogas</w:t>
            </w:r>
          </w:p>
          <w:p w:rsidR="00746DA8" w:rsidRPr="002D0095" w:rsidRDefault="00746DA8">
            <w:pPr>
              <w:rPr>
                <w:rFonts w:cstheme="minorHAnsi"/>
              </w:rPr>
            </w:pPr>
            <w:r w:rsidRPr="002D0095">
              <w:rPr>
                <w:rFonts w:cstheme="minorHAnsi"/>
              </w:rPr>
              <w:t xml:space="preserve">3. </w:t>
            </w:r>
            <w:r w:rsidRPr="002D0095">
              <w:rPr>
                <w:rFonts w:cstheme="minorHAnsi"/>
              </w:rPr>
              <w:t>Trata de Seres Humanos</w:t>
            </w:r>
          </w:p>
          <w:p w:rsidR="001D7F79" w:rsidRPr="002D0095" w:rsidRDefault="001D7F79">
            <w:pPr>
              <w:rPr>
                <w:rFonts w:cstheme="minorHAnsi"/>
              </w:rPr>
            </w:pPr>
            <w:r w:rsidRPr="002D0095">
              <w:rPr>
                <w:rFonts w:cstheme="minorHAnsi"/>
              </w:rPr>
              <w:t>4.</w:t>
            </w:r>
            <w:r w:rsidR="00CE242B" w:rsidRPr="002D0095">
              <w:rPr>
                <w:rFonts w:cstheme="minorHAnsi"/>
              </w:rPr>
              <w:t xml:space="preserve"> Derechos Humanos</w:t>
            </w:r>
          </w:p>
          <w:p w:rsidR="001D7F79" w:rsidRPr="002D0095" w:rsidRDefault="001D7F79" w:rsidP="00CE242B">
            <w:pPr>
              <w:rPr>
                <w:rFonts w:cstheme="minorHAnsi"/>
              </w:rPr>
            </w:pPr>
            <w:r w:rsidRPr="002D0095">
              <w:rPr>
                <w:rFonts w:cstheme="minorHAnsi"/>
              </w:rPr>
              <w:t>5.</w:t>
            </w:r>
            <w:r w:rsidR="00CE242B" w:rsidRPr="002D0095">
              <w:rPr>
                <w:rFonts w:cstheme="minorHAnsi"/>
              </w:rPr>
              <w:t xml:space="preserve"> Género</w:t>
            </w:r>
          </w:p>
          <w:p w:rsidR="00E46A9D" w:rsidRPr="002D0095" w:rsidRDefault="00E46A9D" w:rsidP="00CE242B">
            <w:pPr>
              <w:rPr>
                <w:rFonts w:cstheme="minorHAnsi"/>
              </w:rPr>
            </w:pPr>
            <w:r w:rsidRPr="002D0095">
              <w:rPr>
                <w:rFonts w:cstheme="minorHAnsi"/>
              </w:rPr>
              <w:t>6. Migración</w:t>
            </w:r>
          </w:p>
        </w:tc>
      </w:tr>
      <w:tr w:rsidR="006E5F82" w:rsidRPr="002D0095" w:rsidTr="001D7F79">
        <w:trPr>
          <w:trHeight w:val="2266"/>
        </w:trPr>
        <w:tc>
          <w:tcPr>
            <w:tcW w:w="1560" w:type="dxa"/>
          </w:tcPr>
          <w:p w:rsidR="006E5F82" w:rsidRPr="002D0095" w:rsidRDefault="006E5F82" w:rsidP="006E5F82">
            <w:pPr>
              <w:rPr>
                <w:rFonts w:cstheme="minorHAnsi"/>
                <w:u w:val="single"/>
              </w:rPr>
            </w:pPr>
            <w:r w:rsidRPr="002D0095">
              <w:rPr>
                <w:rFonts w:cstheme="minorHAnsi"/>
                <w:u w:val="single"/>
              </w:rPr>
              <w:t>Proyectos</w:t>
            </w:r>
          </w:p>
          <w:p w:rsidR="00F77EB7" w:rsidRPr="002D0095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2D0095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2D0095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2D0095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2D0095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2D0095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2D0095" w:rsidRDefault="00F77EB7" w:rsidP="006E5F82">
            <w:pPr>
              <w:rPr>
                <w:rFonts w:cstheme="minorHAnsi"/>
                <w:u w:val="single"/>
              </w:rPr>
            </w:pPr>
          </w:p>
          <w:p w:rsidR="006E5F82" w:rsidRPr="002D0095" w:rsidRDefault="006E5F82" w:rsidP="006E5F82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E46A9D" w:rsidRPr="002D0095" w:rsidRDefault="00E46A9D" w:rsidP="006E5F82">
            <w:pPr>
              <w:rPr>
                <w:rFonts w:cstheme="minorHAnsi"/>
              </w:rPr>
            </w:pPr>
            <w:r w:rsidRPr="002D0095">
              <w:rPr>
                <w:rFonts w:cstheme="minorHAnsi"/>
              </w:rPr>
              <w:t xml:space="preserve">Proyectos de Investigación I+D+i </w:t>
            </w:r>
            <w:r w:rsidRPr="002D0095">
              <w:rPr>
                <w:rFonts w:cstheme="minorHAnsi"/>
              </w:rPr>
              <w:t>f</w:t>
            </w:r>
            <w:r w:rsidRPr="002D0095">
              <w:rPr>
                <w:rFonts w:cstheme="minorHAnsi"/>
              </w:rPr>
              <w:t>inanciados por la Agencia Estatal de Investigación (AEI) y el Fondo Europeo de Desarrollo Regional (FEDER)</w:t>
            </w:r>
          </w:p>
          <w:p w:rsidR="00E46A9D" w:rsidRPr="002D0095" w:rsidRDefault="00E46A9D" w:rsidP="00E46A9D">
            <w:pPr>
              <w:pStyle w:val="Prrafodelista"/>
              <w:numPr>
                <w:ilvl w:val="0"/>
                <w:numId w:val="2"/>
              </w:numPr>
              <w:spacing w:before="240"/>
              <w:jc w:val="both"/>
              <w:rPr>
                <w:rFonts w:cstheme="minorHAnsi"/>
              </w:rPr>
            </w:pPr>
            <w:r w:rsidRPr="002D0095">
              <w:rPr>
                <w:rFonts w:cstheme="minorHAnsi"/>
                <w:u w:val="single"/>
              </w:rPr>
              <w:t>Título del proyecto</w:t>
            </w:r>
            <w:r w:rsidRPr="002D0095">
              <w:rPr>
                <w:rFonts w:cstheme="minorHAnsi"/>
              </w:rPr>
              <w:t xml:space="preserve">: </w:t>
            </w:r>
            <w:r w:rsidRPr="002D0095">
              <w:rPr>
                <w:rFonts w:cstheme="minorHAnsi"/>
                <w:i/>
              </w:rPr>
              <w:t>Movilidad Humana: Entre los Derechos y la Criminalización</w:t>
            </w:r>
            <w:r w:rsidRPr="002D0095">
              <w:rPr>
                <w:rFonts w:cstheme="minorHAnsi"/>
              </w:rPr>
              <w:t>. Investigadora responsable: MARGARITA MARTÍNEZ ESCAMILLA, Catedrática de Derecho penal UCM</w:t>
            </w:r>
            <w:r w:rsidRPr="002D0095">
              <w:rPr>
                <w:rFonts w:cstheme="minorHAnsi"/>
              </w:rPr>
              <w:t>.</w:t>
            </w:r>
          </w:p>
          <w:p w:rsidR="00E46A9D" w:rsidRPr="002D0095" w:rsidRDefault="00E46A9D" w:rsidP="00E46A9D">
            <w:pPr>
              <w:pStyle w:val="Prrafodelista"/>
              <w:spacing w:before="240"/>
              <w:jc w:val="both"/>
              <w:rPr>
                <w:rFonts w:cstheme="minorHAnsi"/>
              </w:rPr>
            </w:pPr>
          </w:p>
          <w:p w:rsidR="001D7F79" w:rsidRPr="002D0095" w:rsidRDefault="00E46A9D" w:rsidP="00E46A9D">
            <w:pPr>
              <w:pStyle w:val="Prrafodelista"/>
              <w:numPr>
                <w:ilvl w:val="0"/>
                <w:numId w:val="2"/>
              </w:numPr>
              <w:spacing w:before="240"/>
              <w:jc w:val="both"/>
              <w:rPr>
                <w:rFonts w:cstheme="minorHAnsi"/>
              </w:rPr>
            </w:pPr>
            <w:r w:rsidRPr="002D0095">
              <w:rPr>
                <w:rFonts w:cstheme="minorHAnsi"/>
                <w:u w:val="single"/>
              </w:rPr>
              <w:t>Título del proyecto</w:t>
            </w:r>
            <w:r w:rsidRPr="002D0095">
              <w:rPr>
                <w:rFonts w:cstheme="minorHAnsi"/>
              </w:rPr>
              <w:t xml:space="preserve">: </w:t>
            </w:r>
            <w:r w:rsidRPr="002D0095">
              <w:rPr>
                <w:rFonts w:cstheme="minorHAnsi"/>
                <w:i/>
              </w:rPr>
              <w:t>Fiscalización Internacional de Drogas: Problemas y Soluciones</w:t>
            </w:r>
            <w:r w:rsidRPr="002D0095">
              <w:rPr>
                <w:rFonts w:cstheme="minorHAnsi"/>
              </w:rPr>
              <w:t>. Investigadora responsable: ARACELI MANJÓN-CABEZA OLMEDA, Profesora Titular de Derecho penal</w:t>
            </w:r>
            <w:r w:rsidR="002D0095">
              <w:rPr>
                <w:rFonts w:cstheme="minorHAnsi"/>
              </w:rPr>
              <w:t xml:space="preserve"> UCM</w:t>
            </w:r>
            <w:r w:rsidRPr="002D0095">
              <w:rPr>
                <w:rFonts w:cstheme="minorHAnsi"/>
              </w:rPr>
              <w:t>.</w:t>
            </w:r>
          </w:p>
          <w:p w:rsidR="001D7F79" w:rsidRPr="002D0095" w:rsidRDefault="001D7F79" w:rsidP="00E46A9D">
            <w:pPr>
              <w:rPr>
                <w:rFonts w:cstheme="minorHAnsi"/>
              </w:rPr>
            </w:pPr>
          </w:p>
        </w:tc>
      </w:tr>
      <w:tr w:rsidR="006E5F82" w:rsidRPr="002D0095" w:rsidTr="001D7F79">
        <w:tc>
          <w:tcPr>
            <w:tcW w:w="1560" w:type="dxa"/>
          </w:tcPr>
          <w:p w:rsidR="006E5F82" w:rsidRPr="002D0095" w:rsidRDefault="006E5F82" w:rsidP="006E5F82">
            <w:pPr>
              <w:rPr>
                <w:rFonts w:cstheme="minorHAnsi"/>
                <w:u w:val="single"/>
              </w:rPr>
            </w:pPr>
            <w:r w:rsidRPr="002D0095">
              <w:rPr>
                <w:rFonts w:cstheme="minorHAnsi"/>
                <w:u w:val="single"/>
              </w:rPr>
              <w:t>Publicaciones</w:t>
            </w:r>
          </w:p>
          <w:p w:rsidR="00F77EB7" w:rsidRPr="002D0095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2D0095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2D0095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2D0095" w:rsidRDefault="00F77EB7" w:rsidP="006E5F82">
            <w:pPr>
              <w:rPr>
                <w:rFonts w:cstheme="minorHAnsi"/>
                <w:u w:val="single"/>
              </w:rPr>
            </w:pPr>
          </w:p>
          <w:p w:rsidR="00F77EB7" w:rsidRPr="002D0095" w:rsidRDefault="00F77EB7" w:rsidP="006E5F82">
            <w:pPr>
              <w:rPr>
                <w:rFonts w:cstheme="minorHAnsi"/>
                <w:u w:val="single"/>
              </w:rPr>
            </w:pPr>
          </w:p>
          <w:p w:rsidR="006E5F82" w:rsidRPr="002D0095" w:rsidRDefault="006E5F82" w:rsidP="006E5F82">
            <w:pPr>
              <w:rPr>
                <w:rFonts w:cstheme="minorHAnsi"/>
                <w:u w:val="single"/>
              </w:rPr>
            </w:pPr>
          </w:p>
          <w:p w:rsidR="006E5F82" w:rsidRPr="002D0095" w:rsidRDefault="006E5F82" w:rsidP="006E5F82">
            <w:pPr>
              <w:rPr>
                <w:rFonts w:cstheme="minorHAnsi"/>
                <w:u w:val="single"/>
              </w:rPr>
            </w:pPr>
          </w:p>
          <w:p w:rsidR="006E5F82" w:rsidRPr="002D0095" w:rsidRDefault="006E5F82" w:rsidP="006E5F82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2D0095" w:rsidRDefault="00E46A9D" w:rsidP="00E46A9D">
            <w:pPr>
              <w:pStyle w:val="Textoindependiente"/>
              <w:numPr>
                <w:ilvl w:val="0"/>
                <w:numId w:val="3"/>
              </w:numPr>
              <w:spacing w:before="10" w:after="24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095">
              <w:rPr>
                <w:rFonts w:asciiTheme="minorHAnsi" w:hAnsiTheme="minorHAnsi" w:cstheme="minorHAnsi"/>
                <w:sz w:val="22"/>
                <w:szCs w:val="22"/>
              </w:rPr>
              <w:t>Coordinador / Prólogo obra colectiva: “II JORNADA DE INVESTIGADORES DEL DEPARTAMENTO DE DERECHO PENAL: SOBRE LA REFORMA PENAL DE 2015”. Servicio de Publicaciones de la Facultad de Derecho, Universidad Complutense de Madrid, Madrid 2016, ISBN 978-84-8481-170-1.</w:t>
            </w:r>
          </w:p>
          <w:p w:rsidR="00E46A9D" w:rsidRPr="002D0095" w:rsidRDefault="00E46A9D" w:rsidP="00E46A9D">
            <w:pPr>
              <w:pStyle w:val="Textoindependiente"/>
              <w:numPr>
                <w:ilvl w:val="0"/>
                <w:numId w:val="3"/>
              </w:numPr>
              <w:spacing w:before="10" w:after="24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095">
              <w:rPr>
                <w:rFonts w:asciiTheme="minorHAnsi" w:hAnsiTheme="minorHAnsi" w:cstheme="minorHAnsi"/>
                <w:sz w:val="22"/>
                <w:szCs w:val="22"/>
              </w:rPr>
              <w:t xml:space="preserve">Recensión. La trata de seres humanos. Persecución penal y protección de las víctimas, de María Martín y otros; en: Foro, Revista de Ciencias Jurídicas y Sociales, Nueva Época, Vol. 18, </w:t>
            </w:r>
            <w:proofErr w:type="spellStart"/>
            <w:r w:rsidRPr="002D0095"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  <w:proofErr w:type="spellEnd"/>
            <w:r w:rsidRPr="002D0095">
              <w:rPr>
                <w:rFonts w:asciiTheme="minorHAnsi" w:hAnsiTheme="minorHAnsi" w:cstheme="minorHAnsi"/>
                <w:sz w:val="22"/>
                <w:szCs w:val="22"/>
              </w:rPr>
              <w:t xml:space="preserve"> 1, Madrid, diciembre 2015, ISSN 1698-5583.</w:t>
            </w:r>
          </w:p>
          <w:p w:rsidR="00E46A9D" w:rsidRPr="002D0095" w:rsidRDefault="00E46A9D" w:rsidP="00E46A9D">
            <w:pPr>
              <w:pStyle w:val="Textoindependiente"/>
              <w:numPr>
                <w:ilvl w:val="0"/>
                <w:numId w:val="3"/>
              </w:numPr>
              <w:spacing w:before="10" w:after="24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0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Recensión. Trata de personas. La criminalidad organizada en la explotación laboral y sexual, de Gustavo Eduardo </w:t>
            </w:r>
            <w:proofErr w:type="spellStart"/>
            <w:r w:rsidRPr="002D0095">
              <w:rPr>
                <w:rFonts w:asciiTheme="minorHAnsi" w:hAnsiTheme="minorHAnsi" w:cstheme="minorHAnsi"/>
                <w:sz w:val="22"/>
                <w:szCs w:val="22"/>
              </w:rPr>
              <w:t>Aboso</w:t>
            </w:r>
            <w:proofErr w:type="spellEnd"/>
            <w:r w:rsidRPr="002D0095">
              <w:rPr>
                <w:rFonts w:asciiTheme="minorHAnsi" w:hAnsiTheme="minorHAnsi" w:cstheme="minorHAnsi"/>
                <w:sz w:val="22"/>
                <w:szCs w:val="22"/>
              </w:rPr>
              <w:t>; en: Revista Latinoamericana de Estudios de Seguridad, Nro. 14, Trata de Personas, Quito, Ecuador, 2014, ISSN 1390-4299.</w:t>
            </w:r>
          </w:p>
          <w:p w:rsidR="001D7F79" w:rsidRPr="002D0095" w:rsidRDefault="00E46A9D" w:rsidP="00E46A9D">
            <w:pPr>
              <w:pStyle w:val="Textoindependiente"/>
              <w:numPr>
                <w:ilvl w:val="0"/>
                <w:numId w:val="3"/>
              </w:numPr>
              <w:spacing w:before="10" w:after="24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0095">
              <w:rPr>
                <w:rFonts w:asciiTheme="minorHAnsi" w:hAnsiTheme="minorHAnsi" w:cstheme="minorHAnsi"/>
                <w:sz w:val="22"/>
                <w:szCs w:val="22"/>
              </w:rPr>
              <w:t>Autor. Las cumbres de las Américas: análisis sobre sus políticas en materia de droga; en: Actas V Jornadas de Estudio de Seguridad, págs. 693-718, Madrid, 2013, ISBN: 978‐84‐616‐5699‐8.</w:t>
            </w:r>
          </w:p>
        </w:tc>
      </w:tr>
      <w:tr w:rsidR="001D7F79" w:rsidRPr="002D0095" w:rsidTr="001D7F79">
        <w:tc>
          <w:tcPr>
            <w:tcW w:w="1560" w:type="dxa"/>
          </w:tcPr>
          <w:p w:rsidR="001D7F79" w:rsidRPr="002D0095" w:rsidRDefault="001D7F79" w:rsidP="00C875F1">
            <w:pPr>
              <w:rPr>
                <w:rFonts w:cstheme="minorHAnsi"/>
                <w:u w:val="single"/>
              </w:rPr>
            </w:pPr>
            <w:r w:rsidRPr="002D0095">
              <w:rPr>
                <w:rFonts w:cstheme="minorHAnsi"/>
                <w:u w:val="single"/>
              </w:rPr>
              <w:lastRenderedPageBreak/>
              <w:t>Experiencia Profesional</w:t>
            </w:r>
          </w:p>
          <w:p w:rsidR="001D7F79" w:rsidRPr="002D0095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2D0095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2D0095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2D0095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2D0095" w:rsidRDefault="001D7F79" w:rsidP="00C875F1">
            <w:pPr>
              <w:rPr>
                <w:rFonts w:cstheme="minorHAnsi"/>
                <w:u w:val="single"/>
              </w:rPr>
            </w:pPr>
          </w:p>
          <w:p w:rsidR="001D7F79" w:rsidRPr="002D0095" w:rsidRDefault="001D7F79" w:rsidP="00C875F1">
            <w:pPr>
              <w:rPr>
                <w:rFonts w:cstheme="minorHAnsi"/>
                <w:u w:val="single"/>
              </w:rPr>
            </w:pPr>
          </w:p>
        </w:tc>
        <w:tc>
          <w:tcPr>
            <w:tcW w:w="6934" w:type="dxa"/>
            <w:gridSpan w:val="2"/>
          </w:tcPr>
          <w:p w:rsidR="00CE242B" w:rsidRPr="002D0095" w:rsidRDefault="00CE242B" w:rsidP="00CE242B">
            <w:pPr>
              <w:jc w:val="both"/>
              <w:rPr>
                <w:rFonts w:cstheme="minorHAnsi"/>
              </w:rPr>
            </w:pPr>
            <w:r w:rsidRPr="002D0095">
              <w:rPr>
                <w:rFonts w:cstheme="minorHAnsi"/>
              </w:rPr>
              <w:t>Abogado colegiado en el Ilustre Colegio de Abogados de Madrid y en el Ilustre Colegio de Abogados de Caracas, habiendo ejercido como abogado en Venezuela y España</w:t>
            </w:r>
            <w:r w:rsidR="00746DA8" w:rsidRPr="002D0095">
              <w:rPr>
                <w:rFonts w:cstheme="minorHAnsi"/>
              </w:rPr>
              <w:t xml:space="preserve"> en las áreas de Derecho procesal y Derecho penal</w:t>
            </w:r>
            <w:r w:rsidRPr="002D0095">
              <w:rPr>
                <w:rFonts w:cstheme="minorHAnsi"/>
              </w:rPr>
              <w:t>. Parte de su carrera profesional la desarrolló dentro de la Administración Pública venezolana, donde ejerció funciones de Fiscal del Ministerio Público.</w:t>
            </w:r>
          </w:p>
          <w:p w:rsidR="001D7F79" w:rsidRPr="002D0095" w:rsidRDefault="00CE242B" w:rsidP="00CE242B">
            <w:pPr>
              <w:jc w:val="both"/>
              <w:rPr>
                <w:rFonts w:cstheme="minorHAnsi"/>
              </w:rPr>
            </w:pPr>
            <w:r w:rsidRPr="002D0095">
              <w:rPr>
                <w:rFonts w:cstheme="minorHAnsi"/>
              </w:rPr>
              <w:t>Desde febrero de 2018, preside la Sección de Derechos Humanos del Ilustre Colegio de Abogados de Madrid.</w:t>
            </w:r>
          </w:p>
        </w:tc>
      </w:tr>
    </w:tbl>
    <w:p w:rsidR="00EF2C9D" w:rsidRPr="002D0095" w:rsidRDefault="00EF2C9D">
      <w:pPr>
        <w:rPr>
          <w:rFonts w:cstheme="minorHAnsi"/>
        </w:rPr>
      </w:pPr>
    </w:p>
    <w:sectPr w:rsidR="00EF2C9D" w:rsidRPr="002D0095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137" w:rsidRDefault="00C75137" w:rsidP="001D7F79">
      <w:pPr>
        <w:spacing w:after="0" w:line="240" w:lineRule="auto"/>
      </w:pPr>
      <w:r>
        <w:separator/>
      </w:r>
    </w:p>
  </w:endnote>
  <w:endnote w:type="continuationSeparator" w:id="0">
    <w:p w:rsidR="00C75137" w:rsidRDefault="00C75137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137" w:rsidRDefault="00C75137" w:rsidP="001D7F79">
      <w:pPr>
        <w:spacing w:after="0" w:line="240" w:lineRule="auto"/>
      </w:pPr>
      <w:r>
        <w:separator/>
      </w:r>
    </w:p>
  </w:footnote>
  <w:footnote w:type="continuationSeparator" w:id="0">
    <w:p w:rsidR="00C75137" w:rsidRDefault="00C75137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A1D4F"/>
    <w:multiLevelType w:val="hybridMultilevel"/>
    <w:tmpl w:val="3724E9C4"/>
    <w:lvl w:ilvl="0" w:tplc="309C2D6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8674D"/>
    <w:multiLevelType w:val="hybridMultilevel"/>
    <w:tmpl w:val="E494AA06"/>
    <w:lvl w:ilvl="0" w:tplc="DED060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30E37"/>
    <w:multiLevelType w:val="hybridMultilevel"/>
    <w:tmpl w:val="7544368C"/>
    <w:lvl w:ilvl="0" w:tplc="8CB80A88">
      <w:start w:val="94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D0095"/>
    <w:rsid w:val="002E0289"/>
    <w:rsid w:val="0034693E"/>
    <w:rsid w:val="003A369F"/>
    <w:rsid w:val="004D76B6"/>
    <w:rsid w:val="00506DA3"/>
    <w:rsid w:val="0055671E"/>
    <w:rsid w:val="005B38F9"/>
    <w:rsid w:val="006A0346"/>
    <w:rsid w:val="006E5F82"/>
    <w:rsid w:val="00746DA8"/>
    <w:rsid w:val="007579F8"/>
    <w:rsid w:val="00760D07"/>
    <w:rsid w:val="00780D55"/>
    <w:rsid w:val="00863858"/>
    <w:rsid w:val="00974CD4"/>
    <w:rsid w:val="00990AA2"/>
    <w:rsid w:val="00AA6974"/>
    <w:rsid w:val="00B32F6A"/>
    <w:rsid w:val="00C565F5"/>
    <w:rsid w:val="00C75137"/>
    <w:rsid w:val="00CC3283"/>
    <w:rsid w:val="00CE242B"/>
    <w:rsid w:val="00D02C59"/>
    <w:rsid w:val="00E12336"/>
    <w:rsid w:val="00E46A9D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C0123"/>
  <w15:docId w15:val="{49A1482F-40AC-4EA0-9CC3-523AF5CB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A29"/>
  </w:style>
  <w:style w:type="paragraph" w:styleId="Ttulo1">
    <w:name w:val="heading 1"/>
    <w:basedOn w:val="Normal"/>
    <w:link w:val="Ttulo1Car"/>
    <w:uiPriority w:val="1"/>
    <w:qFormat/>
    <w:rsid w:val="00E46A9D"/>
    <w:pPr>
      <w:widowControl w:val="0"/>
      <w:autoSpaceDE w:val="0"/>
      <w:autoSpaceDN w:val="0"/>
      <w:spacing w:after="0" w:line="240" w:lineRule="auto"/>
      <w:ind w:left="480" w:hanging="378"/>
      <w:outlineLvl w:val="0"/>
    </w:pPr>
    <w:rPr>
      <w:rFonts w:ascii="Garamond" w:eastAsia="Garamond" w:hAnsi="Garamond" w:cs="Garamond"/>
      <w:b/>
      <w:bCs/>
      <w:sz w:val="24"/>
      <w:szCs w:val="24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1"/>
    <w:rsid w:val="00E46A9D"/>
    <w:rPr>
      <w:rFonts w:ascii="Garamond" w:eastAsia="Garamond" w:hAnsi="Garamond" w:cs="Garamond"/>
      <w:b/>
      <w:bCs/>
      <w:sz w:val="24"/>
      <w:szCs w:val="24"/>
      <w:lang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E46A9D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46A9D"/>
    <w:rPr>
      <w:rFonts w:ascii="Garamond" w:eastAsia="Garamond" w:hAnsi="Garamond" w:cs="Garamond"/>
      <w:sz w:val="24"/>
      <w:szCs w:val="24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484</Words>
  <Characters>2388</Characters>
  <Application>Microsoft Office Word</Application>
  <DocSecurity>0</DocSecurity>
  <Lines>45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Brito Siso</cp:lastModifiedBy>
  <cp:revision>6</cp:revision>
  <dcterms:created xsi:type="dcterms:W3CDTF">2019-03-04T15:50:00Z</dcterms:created>
  <dcterms:modified xsi:type="dcterms:W3CDTF">2019-03-27T14:48:00Z</dcterms:modified>
</cp:coreProperties>
</file>